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9D" w:rsidRPr="00A30421" w:rsidRDefault="00F4199D" w:rsidP="00F41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421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по литературному чтению </w:t>
      </w:r>
    </w:p>
    <w:p w:rsidR="00F4199D" w:rsidRDefault="00F4199D" w:rsidP="00F4199D">
      <w:pPr>
        <w:jc w:val="center"/>
        <w:rPr>
          <w:rStyle w:val="c1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30421">
        <w:rPr>
          <w:rFonts w:ascii="Times New Roman" w:hAnsi="Times New Roman" w:cs="Times New Roman"/>
          <w:b/>
          <w:sz w:val="28"/>
          <w:szCs w:val="28"/>
        </w:rPr>
        <w:t xml:space="preserve">по разделу </w:t>
      </w:r>
      <w:r w:rsidRPr="00A30421">
        <w:rPr>
          <w:rStyle w:val="c1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266844"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Устное народное творчество».</w:t>
      </w:r>
    </w:p>
    <w:p w:rsidR="00F4199D" w:rsidRPr="00A30421" w:rsidRDefault="00F4199D" w:rsidP="00F41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421">
        <w:rPr>
          <w:rFonts w:ascii="Times New Roman" w:hAnsi="Times New Roman" w:cs="Times New Roman"/>
          <w:b/>
          <w:sz w:val="28"/>
          <w:szCs w:val="28"/>
        </w:rPr>
        <w:t xml:space="preserve">3 класс «Школа России» </w:t>
      </w:r>
    </w:p>
    <w:p w:rsidR="00F4199D" w:rsidRPr="00561C19" w:rsidRDefault="00F4199D" w:rsidP="00F4199D">
      <w:pPr>
        <w:rPr>
          <w:rFonts w:ascii="Times New Roman" w:hAnsi="Times New Roman" w:cs="Times New Roman"/>
          <w:i/>
          <w:sz w:val="24"/>
          <w:szCs w:val="24"/>
        </w:rPr>
      </w:pPr>
      <w:r w:rsidRPr="00561C19">
        <w:rPr>
          <w:rFonts w:ascii="Times New Roman" w:hAnsi="Times New Roman" w:cs="Times New Roman"/>
          <w:i/>
          <w:sz w:val="24"/>
          <w:szCs w:val="24"/>
        </w:rPr>
        <w:t>Проверочная работа создана на основе:</w:t>
      </w:r>
    </w:p>
    <w:p w:rsidR="00F4199D" w:rsidRPr="00561C19" w:rsidRDefault="00F4199D" w:rsidP="00F4199D">
      <w:pPr>
        <w:rPr>
          <w:rFonts w:ascii="Times New Roman" w:hAnsi="Times New Roman" w:cs="Times New Roman"/>
          <w:i/>
          <w:sz w:val="24"/>
          <w:szCs w:val="24"/>
        </w:rPr>
      </w:pPr>
      <w:r w:rsidRPr="00561C19">
        <w:rPr>
          <w:rFonts w:ascii="Times New Roman" w:hAnsi="Times New Roman" w:cs="Times New Roman"/>
          <w:i/>
          <w:sz w:val="24"/>
          <w:szCs w:val="24"/>
        </w:rPr>
        <w:t xml:space="preserve">Кутявина С.В Контрольно – измерительные материалы. Литературное чтение. 3 класс ФГОС  . –М.: Вако,  2015. </w:t>
      </w:r>
    </w:p>
    <w:p w:rsidR="00F4199D" w:rsidRPr="00561C19" w:rsidRDefault="00F4199D" w:rsidP="00F4199D">
      <w:pPr>
        <w:rPr>
          <w:rFonts w:ascii="Times New Roman" w:hAnsi="Times New Roman" w:cs="Times New Roman"/>
          <w:i/>
          <w:sz w:val="24"/>
          <w:szCs w:val="24"/>
        </w:rPr>
      </w:pPr>
      <w:r w:rsidRPr="00561C19">
        <w:rPr>
          <w:rFonts w:ascii="Times New Roman" w:hAnsi="Times New Roman" w:cs="Times New Roman"/>
          <w:i/>
          <w:sz w:val="24"/>
          <w:szCs w:val="24"/>
        </w:rPr>
        <w:t>Литературное чтение. Родная речь. Учеб. для 3 кл. нач. шк. В 2 ч./Составитель Климанова и др. – 4-е изд. – М.: Просвещение, 2016.</w:t>
      </w:r>
    </w:p>
    <w:p w:rsidR="00F4199D" w:rsidRPr="00561C19" w:rsidRDefault="00F4199D" w:rsidP="00F4199D">
      <w:pPr>
        <w:rPr>
          <w:rStyle w:val="c1"/>
          <w:rFonts w:ascii="Times New Roman" w:hAnsi="Times New Roman" w:cs="Times New Roman"/>
          <w:i/>
          <w:sz w:val="24"/>
          <w:szCs w:val="24"/>
        </w:rPr>
      </w:pPr>
      <w:r w:rsidRPr="00561C19">
        <w:rPr>
          <w:rFonts w:ascii="Times New Roman" w:hAnsi="Times New Roman" w:cs="Times New Roman"/>
          <w:i/>
          <w:sz w:val="24"/>
          <w:szCs w:val="24"/>
        </w:rPr>
        <w:t>Байкова М. И., Гостимская Е. С. Поурочные разработки по литературному чтению 3 класс. – М.: ВАКО, 2007.</w:t>
      </w:r>
    </w:p>
    <w:p w:rsidR="00AD008D" w:rsidRDefault="0015701C" w:rsidP="00F419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6" style="position:absolute;margin-left:540.25pt;margin-top:7.45pt;width:20.25pt;height:11.25pt;z-index:251660288"/>
        </w:pict>
      </w:r>
    </w:p>
    <w:p w:rsidR="00840C29" w:rsidRPr="00F4199D" w:rsidRDefault="00F4199D" w:rsidP="00840C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 xml:space="preserve">Запиши 3 вида </w:t>
      </w:r>
      <w:r w:rsidR="00840C29" w:rsidRPr="00F4199D">
        <w:rPr>
          <w:rFonts w:ascii="Times New Roman" w:hAnsi="Times New Roman" w:cs="Times New Roman"/>
          <w:sz w:val="28"/>
          <w:szCs w:val="28"/>
        </w:rPr>
        <w:t>русских народных песен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840C29" w:rsidRPr="00F4199D">
        <w:rPr>
          <w:rFonts w:ascii="Times New Roman" w:hAnsi="Times New Roman" w:cs="Times New Roman"/>
          <w:sz w:val="28"/>
          <w:szCs w:val="28"/>
        </w:rPr>
        <w:t xml:space="preserve"> ты знаешь? </w:t>
      </w:r>
      <w:r w:rsidR="00840C29" w:rsidRPr="00F41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C29" w:rsidRPr="00F4199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840C29" w:rsidRPr="00F4199D">
        <w:rPr>
          <w:rFonts w:ascii="Times New Roman" w:hAnsi="Times New Roman" w:cs="Times New Roman"/>
          <w:sz w:val="28"/>
          <w:szCs w:val="28"/>
        </w:rPr>
        <w:t>_______________</w:t>
      </w:r>
    </w:p>
    <w:p w:rsidR="00840C29" w:rsidRPr="00F4199D" w:rsidRDefault="00840C29" w:rsidP="00840C2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 xml:space="preserve">Что обозначает старинное слово </w:t>
      </w:r>
      <w:r w:rsidRPr="00F4199D">
        <w:rPr>
          <w:rFonts w:ascii="Times New Roman" w:hAnsi="Times New Roman" w:cs="Times New Roman"/>
          <w:sz w:val="28"/>
          <w:szCs w:val="28"/>
          <w:u w:val="single"/>
        </w:rPr>
        <w:t xml:space="preserve">«докука»? </w:t>
      </w:r>
      <w:r w:rsidRPr="00F4199D">
        <w:rPr>
          <w:rFonts w:ascii="Times New Roman" w:hAnsi="Times New Roman" w:cs="Times New Roman"/>
          <w:sz w:val="28"/>
          <w:szCs w:val="28"/>
        </w:rPr>
        <w:t xml:space="preserve">        __________________________________________</w:t>
      </w:r>
      <w:r w:rsidR="00F419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  <w:r w:rsidRPr="00F4199D">
        <w:rPr>
          <w:rFonts w:ascii="Times New Roman" w:hAnsi="Times New Roman" w:cs="Times New Roman"/>
          <w:sz w:val="28"/>
          <w:szCs w:val="28"/>
        </w:rPr>
        <w:t>_________________</w:t>
      </w:r>
    </w:p>
    <w:p w:rsidR="00840C29" w:rsidRPr="00F4199D" w:rsidRDefault="00840C29" w:rsidP="00840C2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u w:val="single"/>
        </w:rPr>
      </w:pPr>
    </w:p>
    <w:p w:rsidR="00840C29" w:rsidRPr="00F4199D" w:rsidRDefault="00F4199D" w:rsidP="00840C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 xml:space="preserve">Запиши 3 вида </w:t>
      </w:r>
      <w:r w:rsidR="00840C29" w:rsidRPr="00F4199D">
        <w:rPr>
          <w:rFonts w:ascii="Times New Roman" w:hAnsi="Times New Roman" w:cs="Times New Roman"/>
          <w:sz w:val="28"/>
          <w:szCs w:val="28"/>
        </w:rPr>
        <w:t>виды русских народных промыслов</w:t>
      </w:r>
      <w:r w:rsidRPr="00F4199D">
        <w:rPr>
          <w:rFonts w:ascii="Times New Roman" w:hAnsi="Times New Roman" w:cs="Times New Roman"/>
          <w:sz w:val="28"/>
          <w:szCs w:val="28"/>
        </w:rPr>
        <w:t>, которые</w:t>
      </w:r>
      <w:r w:rsidR="00840C29" w:rsidRPr="00F4199D">
        <w:rPr>
          <w:rFonts w:ascii="Times New Roman" w:hAnsi="Times New Roman" w:cs="Times New Roman"/>
          <w:sz w:val="28"/>
          <w:szCs w:val="28"/>
        </w:rPr>
        <w:t xml:space="preserve"> ты знаешь? ______________________________________________________</w:t>
      </w:r>
      <w:r w:rsidR="00D32254" w:rsidRPr="00F4199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D32254" w:rsidRPr="00F4199D">
        <w:rPr>
          <w:rFonts w:ascii="Times New Roman" w:hAnsi="Times New Roman" w:cs="Times New Roman"/>
          <w:sz w:val="28"/>
          <w:szCs w:val="28"/>
        </w:rPr>
        <w:t>____</w:t>
      </w:r>
    </w:p>
    <w:p w:rsidR="00840C29" w:rsidRPr="00F4199D" w:rsidRDefault="00840C29" w:rsidP="00840C2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40C29" w:rsidRPr="00F4199D" w:rsidRDefault="00840C29" w:rsidP="00840C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 xml:space="preserve">Запиши </w:t>
      </w:r>
      <w:r w:rsidR="00F4199D" w:rsidRPr="00F4199D">
        <w:rPr>
          <w:rFonts w:ascii="Times New Roman" w:hAnsi="Times New Roman" w:cs="Times New Roman"/>
          <w:sz w:val="28"/>
          <w:szCs w:val="28"/>
        </w:rPr>
        <w:t>3 признака</w:t>
      </w:r>
      <w:r w:rsidRPr="00F4199D">
        <w:rPr>
          <w:rFonts w:ascii="Times New Roman" w:hAnsi="Times New Roman" w:cs="Times New Roman"/>
          <w:sz w:val="28"/>
          <w:szCs w:val="28"/>
        </w:rPr>
        <w:t xml:space="preserve"> (особенности) волшебной сказки.</w:t>
      </w:r>
      <w:r w:rsidR="00D32254" w:rsidRPr="00F41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482" w:rsidRPr="00F419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840C29" w:rsidRPr="00F4199D" w:rsidRDefault="00840C29" w:rsidP="0084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482" w:rsidRPr="00F4199D" w:rsidRDefault="00840C29" w:rsidP="00A024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 xml:space="preserve">Какой была Алёнушка из сказки </w:t>
      </w:r>
      <w:r w:rsidRPr="00F4199D">
        <w:rPr>
          <w:rFonts w:ascii="Times New Roman" w:hAnsi="Times New Roman" w:cs="Times New Roman"/>
          <w:b/>
          <w:i/>
          <w:sz w:val="28"/>
          <w:szCs w:val="28"/>
        </w:rPr>
        <w:t>«Сестрица Алёнушка и братец Иванушка»</w:t>
      </w:r>
      <w:r w:rsidRPr="00F4199D">
        <w:rPr>
          <w:rFonts w:ascii="Times New Roman" w:hAnsi="Times New Roman" w:cs="Times New Roman"/>
          <w:sz w:val="28"/>
          <w:szCs w:val="28"/>
        </w:rPr>
        <w:t>? Выбери</w:t>
      </w:r>
      <w:r w:rsidR="00A02482" w:rsidRPr="00F4199D">
        <w:rPr>
          <w:rFonts w:ascii="Times New Roman" w:hAnsi="Times New Roman" w:cs="Times New Roman"/>
          <w:sz w:val="28"/>
          <w:szCs w:val="28"/>
        </w:rPr>
        <w:t xml:space="preserve"> и подчеркни</w:t>
      </w:r>
      <w:r w:rsidRPr="00F4199D">
        <w:rPr>
          <w:rFonts w:ascii="Times New Roman" w:hAnsi="Times New Roman" w:cs="Times New Roman"/>
          <w:sz w:val="28"/>
          <w:szCs w:val="28"/>
        </w:rPr>
        <w:t xml:space="preserve"> подходящие слова: </w:t>
      </w:r>
      <w:r w:rsidR="00F4199D">
        <w:rPr>
          <w:rFonts w:ascii="Times New Roman" w:hAnsi="Times New Roman" w:cs="Times New Roman"/>
          <w:sz w:val="28"/>
          <w:szCs w:val="28"/>
        </w:rPr>
        <w:t xml:space="preserve"> </w:t>
      </w:r>
      <w:r w:rsidRPr="00F4199D">
        <w:rPr>
          <w:rFonts w:ascii="Times New Roman" w:hAnsi="Times New Roman" w:cs="Times New Roman"/>
          <w:i/>
          <w:sz w:val="28"/>
          <w:szCs w:val="28"/>
        </w:rPr>
        <w:t>добрая, ласковая, злая, преданная, доверчивая, грубая, хитрая, бескорыстная, жестокая.</w:t>
      </w:r>
    </w:p>
    <w:p w:rsidR="00A02482" w:rsidRPr="00F4199D" w:rsidRDefault="00A02482" w:rsidP="00A02482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 xml:space="preserve">Расположи события, происходящие в сказке </w:t>
      </w:r>
      <w:r w:rsidRPr="00F4199D">
        <w:rPr>
          <w:rFonts w:ascii="Times New Roman" w:hAnsi="Times New Roman" w:cs="Times New Roman"/>
          <w:b/>
          <w:i/>
          <w:sz w:val="28"/>
          <w:szCs w:val="28"/>
        </w:rPr>
        <w:t>«Иван – царевич и серый волк»,</w:t>
      </w:r>
      <w:r w:rsidRPr="00F4199D">
        <w:rPr>
          <w:rFonts w:ascii="Times New Roman" w:hAnsi="Times New Roman" w:cs="Times New Roman"/>
          <w:sz w:val="28"/>
          <w:szCs w:val="28"/>
        </w:rPr>
        <w:t xml:space="preserve">  по порядку.  </w:t>
      </w:r>
    </w:p>
    <w:p w:rsidR="00840C29" w:rsidRPr="00F4199D" w:rsidRDefault="00F4199D" w:rsidP="00840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-62.9pt;margin-top:15.25pt;width:20.25pt;height:11.25pt;z-index:251663360"/>
        </w:pict>
      </w:r>
    </w:p>
    <w:p w:rsidR="00840C29" w:rsidRPr="00F4199D" w:rsidRDefault="00840C29" w:rsidP="00840C29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99D">
        <w:rPr>
          <w:rFonts w:ascii="Times New Roman" w:hAnsi="Times New Roman" w:cs="Times New Roman"/>
          <w:sz w:val="28"/>
          <w:szCs w:val="28"/>
        </w:rPr>
        <w:t xml:space="preserve">Старшие братья караулят сад. </w:t>
      </w:r>
    </w:p>
    <w:p w:rsidR="00840C29" w:rsidRPr="00F4199D" w:rsidRDefault="00F4199D" w:rsidP="00840C29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-62.9pt;margin-top:2.2pt;width:20.25pt;height:11.25pt;z-index:251666432"/>
        </w:pict>
      </w:r>
      <w:r w:rsidR="00840C29" w:rsidRPr="00F41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C29" w:rsidRPr="00F4199D">
        <w:rPr>
          <w:rFonts w:ascii="Times New Roman" w:hAnsi="Times New Roman" w:cs="Times New Roman"/>
          <w:sz w:val="28"/>
          <w:szCs w:val="28"/>
        </w:rPr>
        <w:t>Жар – птица перестала похищать яблоки из сада.</w:t>
      </w:r>
    </w:p>
    <w:p w:rsidR="00840C29" w:rsidRPr="00F4199D" w:rsidRDefault="00F4199D" w:rsidP="00840C29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62.9pt;margin-top:2.2pt;width:20.25pt;height:11.25pt;z-index:251662336"/>
        </w:pict>
      </w:r>
      <w:r w:rsidR="00840C29" w:rsidRPr="00F4199D">
        <w:rPr>
          <w:rFonts w:ascii="Times New Roman" w:hAnsi="Times New Roman" w:cs="Times New Roman"/>
          <w:sz w:val="28"/>
          <w:szCs w:val="28"/>
        </w:rPr>
        <w:t xml:space="preserve"> Иван – царевич стережёт сад и получает перо Жар – птицы.</w:t>
      </w:r>
    </w:p>
    <w:p w:rsidR="00840C29" w:rsidRPr="00F4199D" w:rsidRDefault="00F4199D" w:rsidP="00840C29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-62.9pt;margin-top:2.25pt;width:20.25pt;height:11.25pt;z-index:251665408"/>
        </w:pict>
      </w:r>
      <w:r w:rsidR="00840C29" w:rsidRPr="00F41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C29" w:rsidRPr="00F4199D">
        <w:rPr>
          <w:rFonts w:ascii="Times New Roman" w:hAnsi="Times New Roman" w:cs="Times New Roman"/>
          <w:sz w:val="28"/>
          <w:szCs w:val="28"/>
        </w:rPr>
        <w:t>Похищение золотых яблок из сада царя Берендея.</w:t>
      </w:r>
    </w:p>
    <w:p w:rsidR="00A02482" w:rsidRPr="00F4199D" w:rsidRDefault="0015701C" w:rsidP="00840C29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571.65pt;margin-top:5.35pt;width:20.25pt;height:11.25pt;z-index:251667456"/>
        </w:pict>
      </w:r>
    </w:p>
    <w:p w:rsidR="00840C29" w:rsidRPr="00F4199D" w:rsidRDefault="00840C29" w:rsidP="0084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lastRenderedPageBreak/>
        <w:t>Какой наказ серого волка нарушил Иван – царевич, когда отправился за Жар – птицей?</w:t>
      </w:r>
      <w:r w:rsidR="00381E37" w:rsidRPr="00F4199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F4199D">
        <w:rPr>
          <w:rFonts w:ascii="Times New Roman" w:hAnsi="Times New Roman" w:cs="Times New Roman"/>
          <w:sz w:val="28"/>
          <w:szCs w:val="28"/>
        </w:rPr>
        <w:t>_______________</w:t>
      </w:r>
      <w:r w:rsidR="00381E37" w:rsidRPr="00F4199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40C29" w:rsidRPr="00F4199D" w:rsidRDefault="00840C29" w:rsidP="0084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>Какой наказ серого волка нарушил Иван – царевич, когда отправился за златогривым конём?</w:t>
      </w:r>
      <w:r w:rsidR="00381E37" w:rsidRPr="00F4199D">
        <w:rPr>
          <w:rFonts w:ascii="Times New Roman" w:hAnsi="Times New Roman" w:cs="Times New Roman"/>
          <w:sz w:val="28"/>
          <w:szCs w:val="28"/>
        </w:rPr>
        <w:t>________</w:t>
      </w:r>
      <w:r w:rsidR="00F4199D">
        <w:rPr>
          <w:rFonts w:ascii="Times New Roman" w:hAnsi="Times New Roman" w:cs="Times New Roman"/>
          <w:sz w:val="28"/>
          <w:szCs w:val="28"/>
        </w:rPr>
        <w:t>____________</w:t>
      </w:r>
      <w:r w:rsidR="00381E37" w:rsidRPr="00F4199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40C29" w:rsidRPr="00F4199D" w:rsidRDefault="00840C29" w:rsidP="0084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 xml:space="preserve">9)Благодаря какому предмету Елена Прекрасная из сказки </w:t>
      </w:r>
      <w:r w:rsidRPr="00F4199D">
        <w:rPr>
          <w:rFonts w:ascii="Times New Roman" w:hAnsi="Times New Roman" w:cs="Times New Roman"/>
          <w:b/>
          <w:i/>
          <w:sz w:val="28"/>
          <w:szCs w:val="28"/>
        </w:rPr>
        <w:t xml:space="preserve">«Сивка – бурка» </w:t>
      </w:r>
      <w:r w:rsidRPr="00F4199D">
        <w:rPr>
          <w:rFonts w:ascii="Times New Roman" w:hAnsi="Times New Roman" w:cs="Times New Roman"/>
          <w:sz w:val="28"/>
          <w:szCs w:val="28"/>
        </w:rPr>
        <w:t>узнала своего жениха?</w:t>
      </w:r>
      <w:r w:rsidR="00381E37" w:rsidRPr="00F4199D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F4199D">
        <w:rPr>
          <w:rFonts w:ascii="Times New Roman" w:hAnsi="Times New Roman" w:cs="Times New Roman"/>
          <w:sz w:val="28"/>
          <w:szCs w:val="28"/>
        </w:rPr>
        <w:t>_______________________</w:t>
      </w:r>
      <w:r w:rsidR="00381E37" w:rsidRPr="00F4199D">
        <w:rPr>
          <w:rFonts w:ascii="Times New Roman" w:hAnsi="Times New Roman" w:cs="Times New Roman"/>
          <w:sz w:val="28"/>
          <w:szCs w:val="28"/>
        </w:rPr>
        <w:t>_____________________</w:t>
      </w:r>
    </w:p>
    <w:p w:rsidR="00840C29" w:rsidRPr="00F4199D" w:rsidRDefault="00840C29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>10)Определи зачины и концовки.</w:t>
      </w:r>
    </w:p>
    <w:p w:rsidR="00381E37" w:rsidRPr="00F4199D" w:rsidRDefault="00381E37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F4199D" w:rsidRDefault="00840C29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«За тридевять земель, в тридесятом царстве, в тридевятом государстве…»</w:t>
      </w:r>
      <w:r w:rsidR="00381E37" w:rsidRPr="00F4199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40C29" w:rsidRPr="00F4199D" w:rsidRDefault="00381E37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>( _____________________ )</w:t>
      </w:r>
      <w:r w:rsidR="00840C29" w:rsidRPr="00F4199D">
        <w:rPr>
          <w:rFonts w:ascii="Times New Roman" w:hAnsi="Times New Roman" w:cs="Times New Roman"/>
          <w:i/>
          <w:sz w:val="28"/>
          <w:szCs w:val="28"/>
        </w:rPr>
        <w:t>,</w:t>
      </w:r>
    </w:p>
    <w:p w:rsidR="00840C29" w:rsidRPr="00F4199D" w:rsidRDefault="00840C29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«Жили – были…</w:t>
      </w:r>
      <w:r w:rsidR="00381E37" w:rsidRPr="00F4199D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F41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1E37" w:rsidRPr="00F41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1E37" w:rsidRPr="00F4199D">
        <w:rPr>
          <w:rFonts w:ascii="Times New Roman" w:hAnsi="Times New Roman" w:cs="Times New Roman"/>
          <w:sz w:val="28"/>
          <w:szCs w:val="28"/>
        </w:rPr>
        <w:t>( _____________________ ) ,</w:t>
      </w:r>
    </w:p>
    <w:p w:rsidR="00840C29" w:rsidRPr="00F4199D" w:rsidRDefault="00840C29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«Стали они жить – поживать и добра наживать…</w:t>
      </w:r>
      <w:r w:rsidR="00F41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1E37" w:rsidRPr="00F41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1E37" w:rsidRPr="00F4199D">
        <w:rPr>
          <w:rFonts w:ascii="Times New Roman" w:hAnsi="Times New Roman" w:cs="Times New Roman"/>
          <w:sz w:val="28"/>
          <w:szCs w:val="28"/>
        </w:rPr>
        <w:t>( ______________ ),</w:t>
      </w:r>
    </w:p>
    <w:p w:rsidR="00840C29" w:rsidRPr="00F4199D" w:rsidRDefault="00840C29" w:rsidP="00840C29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«Я там был, мёд – пиво пил, по бороде текло, а рот не попало…»</w:t>
      </w:r>
    </w:p>
    <w:p w:rsidR="00840C29" w:rsidRPr="00F4199D" w:rsidRDefault="00381E37" w:rsidP="00840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F4199D">
        <w:rPr>
          <w:rFonts w:ascii="Times New Roman" w:hAnsi="Times New Roman" w:cs="Times New Roman"/>
          <w:sz w:val="28"/>
          <w:szCs w:val="28"/>
        </w:rPr>
        <w:t>( ____________________ ) .</w:t>
      </w:r>
    </w:p>
    <w:p w:rsidR="00381E37" w:rsidRPr="00F4199D" w:rsidRDefault="00381E37" w:rsidP="00840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F41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F4199D" w:rsidP="00F41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840C29" w:rsidRPr="00F4199D">
        <w:rPr>
          <w:rFonts w:ascii="Times New Roman" w:hAnsi="Times New Roman" w:cs="Times New Roman"/>
          <w:sz w:val="28"/>
          <w:szCs w:val="28"/>
        </w:rPr>
        <w:t>Собери пословицы.</w:t>
      </w:r>
      <w:r w:rsidR="00381E37" w:rsidRPr="00F4199D">
        <w:rPr>
          <w:rFonts w:ascii="Times New Roman" w:hAnsi="Times New Roman" w:cs="Times New Roman"/>
          <w:sz w:val="28"/>
          <w:szCs w:val="28"/>
        </w:rPr>
        <w:t xml:space="preserve"> Соедини линиями начало и конец пословицы.</w:t>
      </w: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Труд человека кормит,                        навек лгуном стал.</w:t>
      </w: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Кто других не любит,                         а от труда здоровеет.</w:t>
      </w: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Кончил дело –                                       а лень портит.</w:t>
      </w: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Раз соврал –                                          сам себя губит.</w:t>
      </w: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</w:p>
    <w:p w:rsidR="00840C29" w:rsidRPr="00F4199D" w:rsidRDefault="00840C29" w:rsidP="00840C29">
      <w:pPr>
        <w:spacing w:after="0" w:line="240" w:lineRule="auto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F4199D">
        <w:rPr>
          <w:rFonts w:ascii="Times New Roman" w:hAnsi="Times New Roman" w:cs="Times New Roman"/>
          <w:i/>
          <w:sz w:val="28"/>
          <w:szCs w:val="28"/>
        </w:rPr>
        <w:t>Человек от лени болеет,                     гуляй смело.</w:t>
      </w:r>
    </w:p>
    <w:p w:rsidR="00840C29" w:rsidRPr="00F4199D" w:rsidRDefault="00840C29" w:rsidP="00840C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C29" w:rsidRPr="00F4199D" w:rsidRDefault="00840C29" w:rsidP="00840C29">
      <w:pPr>
        <w:pStyle w:val="a3"/>
        <w:spacing w:after="0" w:line="240" w:lineRule="auto"/>
        <w:ind w:left="-491"/>
        <w:rPr>
          <w:rFonts w:ascii="Times New Roman" w:hAnsi="Times New Roman" w:cs="Times New Roman"/>
          <w:sz w:val="28"/>
          <w:szCs w:val="28"/>
        </w:rPr>
      </w:pPr>
    </w:p>
    <w:p w:rsidR="00B133B1" w:rsidRPr="00F4199D" w:rsidRDefault="00B133B1" w:rsidP="00840C2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B133B1" w:rsidRPr="00F4199D" w:rsidSect="00840C29"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E30" w:rsidRDefault="003D7E30" w:rsidP="00840C29">
      <w:pPr>
        <w:spacing w:after="0" w:line="240" w:lineRule="auto"/>
      </w:pPr>
      <w:r>
        <w:separator/>
      </w:r>
    </w:p>
  </w:endnote>
  <w:endnote w:type="continuationSeparator" w:id="1">
    <w:p w:rsidR="003D7E30" w:rsidRDefault="003D7E30" w:rsidP="0084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E30" w:rsidRDefault="003D7E30" w:rsidP="00840C29">
      <w:pPr>
        <w:spacing w:after="0" w:line="240" w:lineRule="auto"/>
      </w:pPr>
      <w:r>
        <w:separator/>
      </w:r>
    </w:p>
  </w:footnote>
  <w:footnote w:type="continuationSeparator" w:id="1">
    <w:p w:rsidR="003D7E30" w:rsidRDefault="003D7E30" w:rsidP="0084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2021"/>
      <w:docPartObj>
        <w:docPartGallery w:val="Page Numbers (Top of Page)"/>
        <w:docPartUnique/>
      </w:docPartObj>
    </w:sdtPr>
    <w:sdtContent>
      <w:p w:rsidR="00840C29" w:rsidRDefault="0015701C">
        <w:pPr>
          <w:pStyle w:val="a4"/>
          <w:jc w:val="center"/>
        </w:pPr>
        <w:fldSimple w:instr=" PAGE   \* MERGEFORMAT ">
          <w:r w:rsidR="00F4199D">
            <w:rPr>
              <w:noProof/>
            </w:rPr>
            <w:t>1</w:t>
          </w:r>
        </w:fldSimple>
      </w:p>
    </w:sdtContent>
  </w:sdt>
  <w:p w:rsidR="00840C29" w:rsidRDefault="00840C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6538"/>
    <w:multiLevelType w:val="hybridMultilevel"/>
    <w:tmpl w:val="997CD53A"/>
    <w:lvl w:ilvl="0" w:tplc="181410EC">
      <w:start w:val="1"/>
      <w:numFmt w:val="decimal"/>
      <w:lvlText w:val="%1)"/>
      <w:lvlJc w:val="left"/>
      <w:pPr>
        <w:ind w:left="-4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08D"/>
    <w:rsid w:val="0015701C"/>
    <w:rsid w:val="00381E37"/>
    <w:rsid w:val="003D7E30"/>
    <w:rsid w:val="00840C29"/>
    <w:rsid w:val="00A02482"/>
    <w:rsid w:val="00AD008D"/>
    <w:rsid w:val="00B133B1"/>
    <w:rsid w:val="00C26D5D"/>
    <w:rsid w:val="00D32254"/>
    <w:rsid w:val="00F4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C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C29"/>
  </w:style>
  <w:style w:type="paragraph" w:styleId="a6">
    <w:name w:val="footer"/>
    <w:basedOn w:val="a"/>
    <w:link w:val="a7"/>
    <w:uiPriority w:val="99"/>
    <w:semiHidden/>
    <w:unhideWhenUsed/>
    <w:rsid w:val="0084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0C29"/>
  </w:style>
  <w:style w:type="character" w:customStyle="1" w:styleId="c1">
    <w:name w:val="c1"/>
    <w:basedOn w:val="a0"/>
    <w:rsid w:val="00F41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B5834-1D14-4D00-B0C5-CB2D361E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Николай</cp:lastModifiedBy>
  <cp:revision>2</cp:revision>
  <dcterms:created xsi:type="dcterms:W3CDTF">2019-03-23T16:22:00Z</dcterms:created>
  <dcterms:modified xsi:type="dcterms:W3CDTF">2019-03-23T16:22:00Z</dcterms:modified>
</cp:coreProperties>
</file>